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html" ContentType="text/ht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w="http://schemas.openxmlformats.org/wordprocessingml/2006/main" xmlns:r="http://schemas.openxmlformats.org/officeDocument/2006/relationships">
  <w:body>
    <w:altChunk r:id="htmlChunk1"/>
    <w:sectPr>
      <w:pgSz w:w="11906" w:h="16838"/>
      <w:pgMar w:top="567" w:right="567" w:bottom="567" w:left="567" w:header="284" w:footer="284" w:gutter="0"/>
    </w:sectPr>
  </w:body>
</w:document>
</file>

<file path=word/_rels/document.xml.rels><?xml version="1.0" encoding="UTF-8" standalone="yes"?>
<Relationships xmlns="http://schemas.openxmlformats.org/package/2006/relationships">
  <Relationship Id="htmlChunk1" Type="http://schemas.openxmlformats.org/officeDocument/2006/relationships/aFChunk" Target="afchunk.html"/>
</Relationships>
</file>